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88" w:rsidRPr="007A4AC4" w:rsidRDefault="00583E11" w:rsidP="00901D88">
      <w:pPr>
        <w:shd w:val="clear" w:color="auto" w:fill="FFFFFF"/>
        <w:spacing w:before="60" w:after="135" w:line="346" w:lineRule="atLeast"/>
        <w:textAlignment w:val="baseline"/>
        <w:outlineLvl w:val="3"/>
        <w:rPr>
          <w:rFonts w:ascii="Oswald" w:eastAsia="Times New Roman" w:hAnsi="Oswald" w:cs="Times New Roman"/>
          <w:b/>
          <w:bCs/>
          <w:caps/>
          <w:sz w:val="38"/>
          <w:szCs w:val="38"/>
          <w:lang w:eastAsia="fr-FR"/>
        </w:rPr>
      </w:pPr>
      <w:bookmarkStart w:id="0" w:name="_GoBack"/>
      <w:bookmarkEnd w:id="0"/>
      <w:r>
        <w:rPr>
          <w:rFonts w:ascii="Oswald" w:eastAsia="Times New Roman" w:hAnsi="Oswald" w:cs="Times New Roman"/>
          <w:b/>
          <w:bCs/>
          <w:caps/>
          <w:sz w:val="38"/>
          <w:szCs w:val="38"/>
          <w:lang w:eastAsia="fr-FR"/>
        </w:rPr>
        <w:t>PÉPITES COUPLE n°8</w:t>
      </w:r>
      <w:r w:rsidR="00901D88" w:rsidRPr="007A4AC4">
        <w:rPr>
          <w:rFonts w:ascii="Oswald" w:eastAsia="Times New Roman" w:hAnsi="Oswald" w:cs="Times New Roman"/>
          <w:b/>
          <w:bCs/>
          <w:caps/>
          <w:sz w:val="38"/>
          <w:szCs w:val="38"/>
          <w:lang w:eastAsia="fr-FR"/>
        </w:rPr>
        <w:t xml:space="preserve"> : </w:t>
      </w:r>
    </w:p>
    <w:p w:rsidR="007A6595" w:rsidRDefault="00CE2441"/>
    <w:p w:rsidR="009B731E" w:rsidRPr="007A4AC4" w:rsidRDefault="009B731E" w:rsidP="009B731E">
      <w:pPr>
        <w:shd w:val="clear" w:color="auto" w:fill="FFFFFF"/>
        <w:spacing w:before="60" w:after="135" w:line="346" w:lineRule="atLeast"/>
        <w:textAlignment w:val="baseline"/>
        <w:outlineLvl w:val="3"/>
        <w:rPr>
          <w:rFonts w:ascii="Oswald" w:eastAsia="Times New Roman" w:hAnsi="Oswald" w:cs="Times New Roman"/>
          <w:b/>
          <w:bCs/>
          <w:caps/>
          <w:sz w:val="38"/>
          <w:szCs w:val="38"/>
          <w:lang w:eastAsia="fr-FR"/>
        </w:rPr>
      </w:pPr>
      <w:r w:rsidRPr="007A4AC4">
        <w:rPr>
          <w:rFonts w:ascii="Oswald" w:eastAsia="Times New Roman" w:hAnsi="Oswald" w:cs="Times New Roman"/>
          <w:b/>
          <w:bCs/>
          <w:caps/>
          <w:sz w:val="38"/>
          <w:szCs w:val="38"/>
          <w:lang w:eastAsia="fr-FR"/>
        </w:rPr>
        <w:t>LES GESTES BARRIÈRES DES CONFLITS :</w:t>
      </w:r>
    </w:p>
    <w:p w:rsidR="009B731E" w:rsidRPr="007A4AC4" w:rsidRDefault="009B731E" w:rsidP="009B731E">
      <w:pPr>
        <w:shd w:val="clear" w:color="auto" w:fill="FFFFFF"/>
        <w:spacing w:after="0" w:line="450" w:lineRule="atLeast"/>
        <w:textAlignment w:val="baseline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7A4AC4">
        <w:rPr>
          <w:rFonts w:ascii="Verdana" w:eastAsia="Times New Roman" w:hAnsi="Verdana" w:cs="Times New Roman"/>
          <w:sz w:val="24"/>
          <w:szCs w:val="24"/>
          <w:lang w:eastAsia="fr-FR"/>
        </w:rPr>
        <w:t xml:space="preserve">Ces derniers temps, nous avons découvert </w:t>
      </w:r>
      <w:r w:rsidR="007A4AC4">
        <w:rPr>
          <w:rFonts w:ascii="Verdana" w:eastAsia="Times New Roman" w:hAnsi="Verdana" w:cs="Times New Roman"/>
          <w:sz w:val="24"/>
          <w:szCs w:val="24"/>
          <w:lang w:eastAsia="fr-FR"/>
        </w:rPr>
        <w:t xml:space="preserve">et adopté </w:t>
      </w:r>
      <w:r w:rsidRPr="007A4AC4">
        <w:rPr>
          <w:rFonts w:ascii="Verdana" w:eastAsia="Times New Roman" w:hAnsi="Verdana" w:cs="Times New Roman"/>
          <w:sz w:val="24"/>
          <w:szCs w:val="24"/>
          <w:lang w:eastAsia="fr-FR"/>
        </w:rPr>
        <w:t>le principe des gestes barrières à promouvoir afin d’éviter la propagation du coronavirus. Cette période de confinement et donc de promiscuité peut se révéler difficile à vivre</w:t>
      </w:r>
      <w:r w:rsidR="007A4AC4">
        <w:rPr>
          <w:rFonts w:ascii="Verdana" w:eastAsia="Times New Roman" w:hAnsi="Verdana" w:cs="Times New Roman"/>
          <w:sz w:val="32"/>
          <w:szCs w:val="32"/>
          <w:lang w:eastAsia="fr-FR"/>
        </w:rPr>
        <w:t> </w:t>
      </w:r>
      <w:r w:rsidR="007A4AC4" w:rsidRPr="007A4AC4">
        <w:rPr>
          <w:rFonts w:ascii="Verdana" w:eastAsia="Times New Roman" w:hAnsi="Verdana" w:cs="Times New Roman"/>
          <w:sz w:val="24"/>
          <w:szCs w:val="24"/>
          <w:lang w:eastAsia="fr-FR"/>
        </w:rPr>
        <w:t xml:space="preserve">: Fatigues, tensions, </w:t>
      </w:r>
      <w:r w:rsidR="007A4AC4">
        <w:rPr>
          <w:rFonts w:ascii="Verdana" w:eastAsia="Times New Roman" w:hAnsi="Verdana" w:cs="Times New Roman"/>
          <w:sz w:val="24"/>
          <w:szCs w:val="24"/>
          <w:lang w:eastAsia="fr-FR"/>
        </w:rPr>
        <w:t xml:space="preserve">ennui ou surcharge, </w:t>
      </w:r>
      <w:r w:rsidR="007A4AC4" w:rsidRPr="007A4AC4">
        <w:rPr>
          <w:rFonts w:ascii="Verdana" w:eastAsia="Times New Roman" w:hAnsi="Verdana" w:cs="Times New Roman"/>
          <w:sz w:val="24"/>
          <w:szCs w:val="24"/>
          <w:lang w:eastAsia="fr-FR"/>
        </w:rPr>
        <w:t>frustrations …</w:t>
      </w:r>
    </w:p>
    <w:p w:rsidR="007A4AC4" w:rsidRPr="007A4AC4" w:rsidRDefault="007A4AC4" w:rsidP="009B731E">
      <w:pPr>
        <w:shd w:val="clear" w:color="auto" w:fill="FFFFFF"/>
        <w:spacing w:after="0" w:line="450" w:lineRule="atLeast"/>
        <w:textAlignment w:val="baseline"/>
        <w:rPr>
          <w:rFonts w:ascii="Verdana" w:eastAsia="Times New Roman" w:hAnsi="Verdana" w:cs="Times New Roman"/>
          <w:sz w:val="32"/>
          <w:szCs w:val="32"/>
          <w:lang w:eastAsia="fr-FR"/>
        </w:rPr>
      </w:pPr>
    </w:p>
    <w:p w:rsidR="007A4AC4" w:rsidRDefault="009B731E" w:rsidP="009B731E">
      <w:pPr>
        <w:shd w:val="clear" w:color="auto" w:fill="FFFFFF"/>
        <w:spacing w:after="0" w:line="450" w:lineRule="atLeast"/>
        <w:textAlignment w:val="baseline"/>
        <w:rPr>
          <w:rFonts w:ascii="Verdana" w:eastAsia="Times New Roman" w:hAnsi="Verdana" w:cs="Times New Roman"/>
          <w:bCs/>
          <w:color w:val="C00000"/>
          <w:sz w:val="32"/>
          <w:szCs w:val="32"/>
          <w:bdr w:val="none" w:sz="0" w:space="0" w:color="auto" w:frame="1"/>
          <w:lang w:eastAsia="fr-FR"/>
        </w:rPr>
      </w:pPr>
      <w:r w:rsidRPr="007A4AC4">
        <w:rPr>
          <w:rFonts w:ascii="Verdana" w:eastAsia="Times New Roman" w:hAnsi="Verdana" w:cs="Times New Roman"/>
          <w:bCs/>
          <w:color w:val="C00000"/>
          <w:sz w:val="32"/>
          <w:szCs w:val="32"/>
          <w:bdr w:val="none" w:sz="0" w:space="0" w:color="auto" w:frame="1"/>
          <w:lang w:eastAsia="fr-FR"/>
        </w:rPr>
        <w:t>Inventons et utilisons des gestes barrières pour empêcher le démarrage, voire la violence des conflits à la maison.</w:t>
      </w:r>
      <w:r w:rsidRPr="007A4AC4">
        <w:rPr>
          <w:rFonts w:ascii="Verdana" w:eastAsia="Times New Roman" w:hAnsi="Verdana" w:cs="Times New Roman"/>
          <w:color w:val="C00000"/>
          <w:sz w:val="32"/>
          <w:szCs w:val="32"/>
          <w:lang w:eastAsia="fr-FR"/>
        </w:rPr>
        <w:t> </w:t>
      </w:r>
      <w:r w:rsidRPr="007A4AC4">
        <w:rPr>
          <w:rFonts w:ascii="Verdana" w:eastAsia="Times New Roman" w:hAnsi="Verdana" w:cs="Times New Roman"/>
          <w:bCs/>
          <w:color w:val="C00000"/>
          <w:sz w:val="32"/>
          <w:szCs w:val="32"/>
          <w:bdr w:val="none" w:sz="0" w:space="0" w:color="auto" w:frame="1"/>
          <w:lang w:eastAsia="fr-FR"/>
        </w:rPr>
        <w:t>Cela passe par des attitudes simples : se dire merci, s’encourager, se valoriser, se prendre dans les bras (si l’autre est d’accord), apprendre à sourire ou rire de soi.</w:t>
      </w:r>
    </w:p>
    <w:p w:rsidR="009B731E" w:rsidRDefault="009B731E" w:rsidP="009B731E">
      <w:pPr>
        <w:shd w:val="clear" w:color="auto" w:fill="FFFFFF"/>
        <w:spacing w:after="0" w:line="450" w:lineRule="atLeast"/>
        <w:textAlignment w:val="baseline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7A4AC4">
        <w:rPr>
          <w:rFonts w:ascii="Verdana" w:eastAsia="Times New Roman" w:hAnsi="Verdana" w:cs="Times New Roman"/>
          <w:color w:val="8E8E8E"/>
          <w:sz w:val="24"/>
          <w:szCs w:val="24"/>
          <w:lang w:eastAsia="fr-FR"/>
        </w:rPr>
        <w:br/>
      </w:r>
      <w:r w:rsidRPr="007A4AC4">
        <w:rPr>
          <w:rFonts w:ascii="Verdana" w:eastAsia="Times New Roman" w:hAnsi="Verdana" w:cs="Times New Roman"/>
          <w:sz w:val="24"/>
          <w:szCs w:val="24"/>
          <w:lang w:eastAsia="fr-FR"/>
        </w:rPr>
        <w:t>Nous sommes chacun sensible à des attitudes différentes selon notre personnalité, et qui ont le pouvoir de faire baisser la tension.</w:t>
      </w:r>
      <w:r w:rsidRPr="007A4AC4">
        <w:rPr>
          <w:rFonts w:ascii="Verdana" w:eastAsia="Times New Roman" w:hAnsi="Verdana" w:cs="Times New Roman"/>
          <w:sz w:val="24"/>
          <w:szCs w:val="24"/>
          <w:lang w:eastAsia="fr-FR"/>
        </w:rPr>
        <w:br/>
        <w:t>Les connaître et les déployer permettront de passer plus rapidement au stade de la sérénité.</w:t>
      </w:r>
    </w:p>
    <w:p w:rsidR="007A4AC4" w:rsidRPr="007A4AC4" w:rsidRDefault="007A4AC4" w:rsidP="009B731E">
      <w:pPr>
        <w:shd w:val="clear" w:color="auto" w:fill="FFFFFF"/>
        <w:spacing w:after="0" w:line="450" w:lineRule="atLeast"/>
        <w:textAlignment w:val="baseline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9B731E" w:rsidRPr="009B731E" w:rsidRDefault="009B731E" w:rsidP="009B731E">
      <w:pPr>
        <w:shd w:val="clear" w:color="auto" w:fill="FFFFFF"/>
        <w:spacing w:after="0" w:line="450" w:lineRule="atLeast"/>
        <w:jc w:val="both"/>
        <w:textAlignment w:val="baseline"/>
        <w:rPr>
          <w:rFonts w:ascii="Verdana" w:eastAsia="Times New Roman" w:hAnsi="Verdana" w:cs="Times New Roman"/>
          <w:color w:val="C00000"/>
          <w:sz w:val="32"/>
          <w:szCs w:val="32"/>
          <w:lang w:eastAsia="fr-FR"/>
        </w:rPr>
      </w:pPr>
      <w:r w:rsidRPr="009B731E">
        <w:rPr>
          <w:rFonts w:ascii="Verdana" w:eastAsia="Times New Roman" w:hAnsi="Verdana" w:cs="Times New Roman"/>
          <w:b/>
          <w:bCs/>
          <w:color w:val="C00000"/>
          <w:sz w:val="32"/>
          <w:szCs w:val="32"/>
          <w:bdr w:val="none" w:sz="0" w:space="0" w:color="auto" w:frame="1"/>
          <w:lang w:eastAsia="fr-FR"/>
        </w:rPr>
        <w:t>2 minutes de partage en couple ou en famille :</w:t>
      </w:r>
    </w:p>
    <w:p w:rsidR="007A4AC4" w:rsidRDefault="009B731E" w:rsidP="009B731E">
      <w:pPr>
        <w:shd w:val="clear" w:color="auto" w:fill="FFFFFF"/>
        <w:spacing w:before="150" w:after="150" w:line="450" w:lineRule="atLeast"/>
        <w:textAlignment w:val="baseline"/>
        <w:rPr>
          <w:rFonts w:ascii="Verdana" w:eastAsia="Times New Roman" w:hAnsi="Verdana" w:cs="Times New Roman"/>
          <w:sz w:val="32"/>
          <w:szCs w:val="32"/>
          <w:lang w:eastAsia="fr-FR"/>
        </w:rPr>
      </w:pPr>
      <w:r w:rsidRPr="007A4AC4">
        <w:rPr>
          <w:rFonts w:ascii="Verdana" w:eastAsia="Times New Roman" w:hAnsi="Verdana" w:cs="Times New Roman"/>
          <w:sz w:val="32"/>
          <w:szCs w:val="32"/>
          <w:lang w:eastAsia="fr-FR"/>
        </w:rPr>
        <w:t xml:space="preserve">Chaque membre du couple </w:t>
      </w:r>
      <w:r w:rsidR="007A4AC4">
        <w:rPr>
          <w:rFonts w:ascii="Verdana" w:eastAsia="Times New Roman" w:hAnsi="Verdana" w:cs="Times New Roman"/>
          <w:sz w:val="32"/>
          <w:szCs w:val="32"/>
          <w:lang w:eastAsia="fr-FR"/>
        </w:rPr>
        <w:t>(</w:t>
      </w:r>
      <w:r w:rsidRPr="007A4AC4">
        <w:rPr>
          <w:rFonts w:ascii="Verdana" w:eastAsia="Times New Roman" w:hAnsi="Verdana" w:cs="Times New Roman"/>
          <w:sz w:val="32"/>
          <w:szCs w:val="32"/>
          <w:lang w:eastAsia="fr-FR"/>
        </w:rPr>
        <w:t>ou de la famille</w:t>
      </w:r>
      <w:r w:rsidR="007A4AC4">
        <w:rPr>
          <w:rFonts w:ascii="Verdana" w:eastAsia="Times New Roman" w:hAnsi="Verdana" w:cs="Times New Roman"/>
          <w:sz w:val="32"/>
          <w:szCs w:val="32"/>
          <w:lang w:eastAsia="fr-FR"/>
        </w:rPr>
        <w:t>)</w:t>
      </w:r>
      <w:r w:rsidRPr="007A4AC4">
        <w:rPr>
          <w:rFonts w:ascii="Verdana" w:eastAsia="Times New Roman" w:hAnsi="Verdana" w:cs="Times New Roman"/>
          <w:sz w:val="32"/>
          <w:szCs w:val="32"/>
          <w:lang w:eastAsia="fr-FR"/>
        </w:rPr>
        <w:t xml:space="preserve"> est invité à </w:t>
      </w:r>
      <w:r w:rsidR="007A4AC4">
        <w:rPr>
          <w:rFonts w:ascii="Verdana" w:eastAsia="Times New Roman" w:hAnsi="Verdana" w:cs="Times New Roman"/>
          <w:sz w:val="32"/>
          <w:szCs w:val="32"/>
          <w:lang w:eastAsia="fr-FR"/>
        </w:rPr>
        <w:t xml:space="preserve">dire : </w:t>
      </w:r>
      <w:r w:rsidRPr="007A4AC4">
        <w:rPr>
          <w:rFonts w:ascii="Verdana" w:eastAsia="Times New Roman" w:hAnsi="Verdana" w:cs="Times New Roman"/>
          <w:sz w:val="32"/>
          <w:szCs w:val="32"/>
          <w:lang w:eastAsia="fr-FR"/>
        </w:rPr>
        <w:t xml:space="preserve">les gestes, </w:t>
      </w:r>
      <w:r w:rsidR="007A4AC4">
        <w:rPr>
          <w:rFonts w:ascii="Verdana" w:eastAsia="Times New Roman" w:hAnsi="Verdana" w:cs="Times New Roman"/>
          <w:sz w:val="32"/>
          <w:szCs w:val="32"/>
          <w:lang w:eastAsia="fr-FR"/>
        </w:rPr>
        <w:t xml:space="preserve">les </w:t>
      </w:r>
      <w:r w:rsidRPr="007A4AC4">
        <w:rPr>
          <w:rFonts w:ascii="Verdana" w:eastAsia="Times New Roman" w:hAnsi="Verdana" w:cs="Times New Roman"/>
          <w:sz w:val="32"/>
          <w:szCs w:val="32"/>
          <w:lang w:eastAsia="fr-FR"/>
        </w:rPr>
        <w:t xml:space="preserve">paroles, </w:t>
      </w:r>
      <w:r w:rsidR="007A4AC4">
        <w:rPr>
          <w:rFonts w:ascii="Verdana" w:eastAsia="Times New Roman" w:hAnsi="Verdana" w:cs="Times New Roman"/>
          <w:sz w:val="32"/>
          <w:szCs w:val="32"/>
          <w:lang w:eastAsia="fr-FR"/>
        </w:rPr>
        <w:t xml:space="preserve">les </w:t>
      </w:r>
      <w:r w:rsidRPr="007A4AC4">
        <w:rPr>
          <w:rFonts w:ascii="Verdana" w:eastAsia="Times New Roman" w:hAnsi="Verdana" w:cs="Times New Roman"/>
          <w:sz w:val="32"/>
          <w:szCs w:val="32"/>
          <w:lang w:eastAsia="fr-FR"/>
        </w:rPr>
        <w:t xml:space="preserve">attitudes qui lui font du bien (à formuler en positif)      </w:t>
      </w:r>
    </w:p>
    <w:p w:rsidR="009B731E" w:rsidRPr="007A4AC4" w:rsidRDefault="009B731E" w:rsidP="009B731E">
      <w:pPr>
        <w:shd w:val="clear" w:color="auto" w:fill="FFFFFF"/>
        <w:spacing w:before="150" w:after="150" w:line="450" w:lineRule="atLeast"/>
        <w:textAlignment w:val="baseline"/>
        <w:rPr>
          <w:rFonts w:ascii="Verdana" w:eastAsia="Times New Roman" w:hAnsi="Verdana" w:cs="Times New Roman"/>
          <w:sz w:val="27"/>
          <w:szCs w:val="27"/>
          <w:lang w:eastAsia="fr-FR"/>
        </w:rPr>
      </w:pPr>
      <w:proofErr w:type="spellStart"/>
      <w:r w:rsidRPr="007A4AC4">
        <w:rPr>
          <w:rFonts w:ascii="Verdana" w:eastAsia="Times New Roman" w:hAnsi="Verdana" w:cs="Times New Roman"/>
          <w:b/>
          <w:sz w:val="32"/>
          <w:szCs w:val="32"/>
          <w:lang w:eastAsia="fr-FR"/>
        </w:rPr>
        <w:t>Enjoy</w:t>
      </w:r>
      <w:proofErr w:type="spellEnd"/>
      <w:r w:rsidRPr="007A4AC4">
        <w:rPr>
          <w:rFonts w:ascii="Verdana" w:eastAsia="Times New Roman" w:hAnsi="Verdana" w:cs="Times New Roman"/>
          <w:b/>
          <w:sz w:val="32"/>
          <w:szCs w:val="32"/>
          <w:lang w:eastAsia="fr-FR"/>
        </w:rPr>
        <w:t xml:space="preserve"> !</w:t>
      </w:r>
    </w:p>
    <w:p w:rsidR="009B731E" w:rsidRDefault="009B731E"/>
    <w:sectPr w:rsidR="009B7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88"/>
    <w:rsid w:val="00095CCF"/>
    <w:rsid w:val="00583E11"/>
    <w:rsid w:val="00653F74"/>
    <w:rsid w:val="0077528E"/>
    <w:rsid w:val="007A4AC4"/>
    <w:rsid w:val="00901D88"/>
    <w:rsid w:val="009B731E"/>
    <w:rsid w:val="00C549FF"/>
    <w:rsid w:val="00CE2441"/>
    <w:rsid w:val="00F6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7EDE-6A66-429E-9C8F-50F38405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D88"/>
  </w:style>
  <w:style w:type="paragraph" w:styleId="Titre4">
    <w:name w:val="heading 4"/>
    <w:basedOn w:val="Normal"/>
    <w:link w:val="Titre4Car"/>
    <w:uiPriority w:val="9"/>
    <w:qFormat/>
    <w:rsid w:val="009B73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B731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B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B7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8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Heitz Blandine</dc:creator>
  <cp:keywords/>
  <dc:description/>
  <cp:lastModifiedBy>Heitz Blandine</cp:lastModifiedBy>
  <cp:revision>2</cp:revision>
  <dcterms:created xsi:type="dcterms:W3CDTF">2021-06-06T11:53:00Z</dcterms:created>
  <dcterms:modified xsi:type="dcterms:W3CDTF">2021-06-06T11:53:00Z</dcterms:modified>
</cp:coreProperties>
</file>